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A8" w:rsidRPr="00C35595" w:rsidRDefault="00760DA8" w:rsidP="00C355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35595">
        <w:rPr>
          <w:sz w:val="28"/>
          <w:szCs w:val="28"/>
          <w:lang w:eastAsia="en-US"/>
        </w:rPr>
        <w:t xml:space="preserve">Информация о величине резервируемой максимальной мощности, определяемой в соответствии </w:t>
      </w:r>
      <w:r w:rsidRPr="00AB7F86">
        <w:rPr>
          <w:sz w:val="28"/>
          <w:szCs w:val="28"/>
          <w:lang w:eastAsia="en-US"/>
        </w:rPr>
        <w:t xml:space="preserve">с </w:t>
      </w:r>
      <w:hyperlink r:id="rId4" w:history="1">
        <w:r w:rsidRPr="00AB7F86">
          <w:rPr>
            <w:sz w:val="28"/>
            <w:szCs w:val="28"/>
            <w:lang w:eastAsia="en-US"/>
          </w:rPr>
          <w:t>Правилами</w:t>
        </w:r>
      </w:hyperlink>
      <w:r w:rsidRPr="00C35595">
        <w:rPr>
          <w:sz w:val="28"/>
          <w:szCs w:val="28"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C35595">
          <w:rPr>
            <w:sz w:val="28"/>
            <w:szCs w:val="28"/>
            <w:lang w:eastAsia="en-US"/>
          </w:rPr>
          <w:t>2004 г</w:t>
        </w:r>
      </w:smartTag>
      <w:r w:rsidRPr="00C35595">
        <w:rPr>
          <w:sz w:val="28"/>
          <w:szCs w:val="28"/>
          <w:lang w:eastAsia="en-US"/>
        </w:rPr>
        <w:t>. N 861, в разбивке по уровням напряжения</w:t>
      </w:r>
      <w:r>
        <w:rPr>
          <w:sz w:val="28"/>
          <w:szCs w:val="28"/>
          <w:lang w:eastAsia="en-US"/>
        </w:rPr>
        <w:t xml:space="preserve"> за </w:t>
      </w:r>
      <w:r w:rsidRPr="00781D2B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квартал 2015 года</w:t>
      </w:r>
      <w:r w:rsidRPr="00C35595">
        <w:rPr>
          <w:sz w:val="28"/>
          <w:szCs w:val="28"/>
          <w:lang w:eastAsia="en-US"/>
        </w:rPr>
        <w:t>.</w:t>
      </w:r>
    </w:p>
    <w:p w:rsidR="00760DA8" w:rsidRDefault="00760DA8"/>
    <w:p w:rsidR="00760DA8" w:rsidRDefault="00760DA8"/>
    <w:tbl>
      <w:tblPr>
        <w:tblW w:w="15452" w:type="dxa"/>
        <w:tblInd w:w="-318" w:type="dxa"/>
        <w:tblLayout w:type="fixed"/>
        <w:tblLook w:val="00A0"/>
      </w:tblPr>
      <w:tblGrid>
        <w:gridCol w:w="3403"/>
        <w:gridCol w:w="1450"/>
        <w:gridCol w:w="3511"/>
        <w:gridCol w:w="5245"/>
        <w:gridCol w:w="1843"/>
      </w:tblGrid>
      <w:tr w:rsidR="00760DA8" w:rsidRPr="00C35595" w:rsidTr="00C35595">
        <w:trPr>
          <w:trHeight w:val="19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DA8" w:rsidRPr="00C35595" w:rsidRDefault="00760DA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Сетевая</w:t>
            </w:r>
            <w:r w:rsidRPr="00C35595">
              <w:rPr>
                <w:sz w:val="28"/>
                <w:szCs w:val="28"/>
              </w:rPr>
              <w:br/>
              <w:t xml:space="preserve">  организация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A8" w:rsidRPr="00C35595" w:rsidRDefault="00760DA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Уровень напряже</w:t>
            </w:r>
            <w:r>
              <w:rPr>
                <w:sz w:val="28"/>
                <w:szCs w:val="28"/>
              </w:rPr>
              <w:t>-</w:t>
            </w:r>
            <w:r w:rsidRPr="00C35595">
              <w:rPr>
                <w:sz w:val="28"/>
                <w:szCs w:val="28"/>
              </w:rPr>
              <w:t>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DA8" w:rsidRPr="00C35595" w:rsidRDefault="00760DA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максимальной мощности энерго-принимающих устройств</w:t>
            </w:r>
            <w:r w:rsidRPr="00C35595">
              <w:rPr>
                <w:sz w:val="28"/>
                <w:szCs w:val="28"/>
              </w:rPr>
              <w:br/>
              <w:t xml:space="preserve"> потребителя,</w:t>
            </w:r>
            <w:r w:rsidRPr="00C35595">
              <w:rPr>
                <w:sz w:val="28"/>
                <w:szCs w:val="28"/>
              </w:rPr>
              <w:br/>
              <w:t>кВт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DA8" w:rsidRPr="00C35595" w:rsidRDefault="00760DA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мощности,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энергии,</w:t>
            </w:r>
            <w:r w:rsidRPr="00C35595">
              <w:rPr>
                <w:sz w:val="28"/>
                <w:szCs w:val="28"/>
              </w:rPr>
              <w:br/>
              <w:t>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DA8" w:rsidRPr="00C35595" w:rsidRDefault="00760DA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резервируемой мощности, кВт</w:t>
            </w:r>
          </w:p>
        </w:tc>
      </w:tr>
      <w:tr w:rsidR="00760DA8" w:rsidRPr="00C35595" w:rsidTr="00C35595">
        <w:trPr>
          <w:trHeight w:val="499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0DA8" w:rsidRPr="00C35595" w:rsidRDefault="00760DA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МУП «Ульяновская городская электросеть»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A8" w:rsidRPr="00C35595" w:rsidRDefault="00760DA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ВН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DA8" w:rsidRPr="00C35595" w:rsidRDefault="00760DA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DA8" w:rsidRPr="00C35595" w:rsidRDefault="00760DA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A8" w:rsidRPr="00C35595" w:rsidRDefault="00760DA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</w:tr>
      <w:tr w:rsidR="00760DA8" w:rsidRPr="00C35595" w:rsidTr="00C35595">
        <w:trPr>
          <w:trHeight w:val="499"/>
        </w:trPr>
        <w:tc>
          <w:tcPr>
            <w:tcW w:w="34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0DA8" w:rsidRPr="00C35595" w:rsidRDefault="00760DA8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A8" w:rsidRPr="00C35595" w:rsidRDefault="00760DA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СН1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DA8" w:rsidRPr="00C35595" w:rsidRDefault="00760DA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DA8" w:rsidRPr="00C35595" w:rsidRDefault="00760DA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A8" w:rsidRPr="00C35595" w:rsidRDefault="00760DA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</w:tr>
      <w:tr w:rsidR="00760DA8" w:rsidRPr="00C35595" w:rsidTr="00D064E2">
        <w:trPr>
          <w:trHeight w:val="499"/>
        </w:trPr>
        <w:tc>
          <w:tcPr>
            <w:tcW w:w="34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60DA8" w:rsidRPr="00C35595" w:rsidRDefault="00760DA8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A8" w:rsidRPr="00C35595" w:rsidRDefault="00760DA8" w:rsidP="007A4261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СН2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DA8" w:rsidRPr="00FC4A44" w:rsidRDefault="00760DA8" w:rsidP="00E070C4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 w:rsidRPr="00D451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356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DA8" w:rsidRPr="00FC4A44" w:rsidRDefault="00760DA8" w:rsidP="00D064E2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D451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A8" w:rsidRPr="00FC4A44" w:rsidRDefault="00760DA8" w:rsidP="00D064E2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132 579</w:t>
            </w:r>
          </w:p>
        </w:tc>
      </w:tr>
      <w:tr w:rsidR="00760DA8" w:rsidRPr="00C35595" w:rsidTr="00C35595">
        <w:trPr>
          <w:trHeight w:val="49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DA8" w:rsidRPr="00C35595" w:rsidRDefault="00760DA8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A8" w:rsidRPr="00C35595" w:rsidRDefault="00760DA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НН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DA8" w:rsidRPr="00FC4A44" w:rsidRDefault="00760DA8" w:rsidP="00C355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25 711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DA8" w:rsidRPr="00FC4A44" w:rsidRDefault="00760DA8" w:rsidP="00C35595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D451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926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A8" w:rsidRPr="00D451A6" w:rsidRDefault="00760DA8" w:rsidP="00C3559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22 785</w:t>
            </w:r>
            <w:r w:rsidRPr="00D451A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60DA8" w:rsidRDefault="00760DA8" w:rsidP="00C35595"/>
    <w:p w:rsidR="00760DA8" w:rsidRDefault="00760DA8" w:rsidP="00C35595"/>
    <w:p w:rsidR="00760DA8" w:rsidRDefault="00760DA8" w:rsidP="00C35595"/>
    <w:p w:rsidR="00760DA8" w:rsidRDefault="00760DA8" w:rsidP="00C35595"/>
    <w:p w:rsidR="00760DA8" w:rsidRPr="00AB7F86" w:rsidRDefault="00760DA8" w:rsidP="00AB7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760DA8" w:rsidRPr="00AB7F86" w:rsidSect="00C35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595"/>
    <w:rsid w:val="00013DE9"/>
    <w:rsid w:val="00186673"/>
    <w:rsid w:val="002C779A"/>
    <w:rsid w:val="002D3562"/>
    <w:rsid w:val="00360208"/>
    <w:rsid w:val="003635EA"/>
    <w:rsid w:val="00385ACD"/>
    <w:rsid w:val="003D098D"/>
    <w:rsid w:val="004139A0"/>
    <w:rsid w:val="00437ED8"/>
    <w:rsid w:val="004746EE"/>
    <w:rsid w:val="0050324F"/>
    <w:rsid w:val="006251DA"/>
    <w:rsid w:val="00646534"/>
    <w:rsid w:val="006E1BF1"/>
    <w:rsid w:val="007150F1"/>
    <w:rsid w:val="00760DA8"/>
    <w:rsid w:val="00781D2B"/>
    <w:rsid w:val="007A4261"/>
    <w:rsid w:val="00824370"/>
    <w:rsid w:val="00937DF8"/>
    <w:rsid w:val="009B7474"/>
    <w:rsid w:val="00A20AFB"/>
    <w:rsid w:val="00AB55E9"/>
    <w:rsid w:val="00AB7F86"/>
    <w:rsid w:val="00B17D0F"/>
    <w:rsid w:val="00C17F69"/>
    <w:rsid w:val="00C35595"/>
    <w:rsid w:val="00CD2AE0"/>
    <w:rsid w:val="00D064E2"/>
    <w:rsid w:val="00D451A6"/>
    <w:rsid w:val="00DA0606"/>
    <w:rsid w:val="00E070C4"/>
    <w:rsid w:val="00E64E78"/>
    <w:rsid w:val="00EC2AB1"/>
    <w:rsid w:val="00FC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95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9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764B849F1D007C444F0975481BBD1FC1838BD0844C6D9D5F1403E16C70FFA0F2633CAD18B4D527SFP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139</Words>
  <Characters>794</Characters>
  <Application>Microsoft Office Outlook</Application>
  <DocSecurity>0</DocSecurity>
  <Lines>0</Lines>
  <Paragraphs>0</Paragraphs>
  <ScaleCrop>false</ScaleCrop>
  <Company>ULGES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N. Solodovnikova</dc:creator>
  <cp:keywords/>
  <dc:description/>
  <cp:lastModifiedBy>Grigorieva</cp:lastModifiedBy>
  <cp:revision>12</cp:revision>
  <cp:lastPrinted>2015-01-22T10:05:00Z</cp:lastPrinted>
  <dcterms:created xsi:type="dcterms:W3CDTF">2014-04-15T10:18:00Z</dcterms:created>
  <dcterms:modified xsi:type="dcterms:W3CDTF">2017-11-14T13:39:00Z</dcterms:modified>
</cp:coreProperties>
</file>